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880" w:right="0" w:hanging="0"/>
        <w:rPr/>
      </w:pPr>
      <w:r>
        <w:rPr/>
        <w:drawing>
          <wp:inline distT="0" distB="0" distL="0" distR="0">
            <wp:extent cx="594360" cy="60198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82" w:after="0"/>
        <w:ind w:left="1322" w:right="1331" w:hanging="0"/>
        <w:jc w:val="center"/>
        <w:rPr/>
      </w:pPr>
      <w:r>
        <w:rPr/>
        <w:t>SERVIÇO PÚBLICO FEDERAL</w:t>
      </w:r>
    </w:p>
    <w:p>
      <w:pPr>
        <w:pStyle w:val="Corpodotexto"/>
        <w:ind w:left="1322" w:right="1336" w:hanging="0"/>
        <w:jc w:val="center"/>
        <w:rPr/>
      </w:pPr>
      <w:r>
        <w:rPr/>
        <w:t>INSTITUTO FEDERAL DE EDUCAÇÃO, CIÊNCIA E TECNOLOGIA DO AMAPÁ – IFAP</w:t>
      </w:r>
    </w:p>
    <w:p>
      <w:pPr>
        <w:pStyle w:val="Normal"/>
        <w:spacing w:before="0" w:after="0"/>
        <w:ind w:left="1322" w:right="1330" w:hanging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page">
                  <wp:posOffset>720090</wp:posOffset>
                </wp:positionH>
                <wp:positionV relativeFrom="paragraph">
                  <wp:posOffset>178435</wp:posOffset>
                </wp:positionV>
                <wp:extent cx="4293870" cy="12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pt,14.05pt" to="538.35pt,14.05pt" stroked="t" style="position:absolute;mso-position-horizontal-relative:page">
                <v:stroke color="black" weight="12600" joinstyle="round" endcap="flat"/>
                <v:fill o:detectmouseclick="t" on="false"/>
              </v:line>
            </w:pict>
          </mc:Fallback>
        </mc:AlternateContent>
      </w:r>
      <w:r>
        <w:rPr>
          <w:sz w:val="20"/>
        </w:rPr>
        <w:t>PRÓ-REITORIA DE GESTÃO DE PESSOAS</w:t>
      </w:r>
    </w:p>
    <w:p>
      <w:pPr>
        <w:pStyle w:val="Corpodotexto"/>
        <w:spacing w:before="3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4" w:after="0"/>
        <w:rPr>
          <w:sz w:val="17"/>
        </w:rPr>
      </w:pPr>
      <w:r>
        <w:rPr>
          <w:sz w:val="17"/>
        </w:rPr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113030</wp:posOffset>
                </wp:positionH>
                <wp:positionV relativeFrom="paragraph">
                  <wp:posOffset>60960</wp:posOffset>
                </wp:positionV>
                <wp:extent cx="6616065" cy="520700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065" cy="5207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127" w:after="0"/>
                              <w:ind w:left="0" w:right="-57" w:hanging="0"/>
                              <w:jc w:val="center"/>
                              <w:rPr/>
                            </w:pPr>
                            <w:bookmarkStart w:id="0" w:name="Progressão_por_Capacitação_Profissional"/>
                            <w:bookmarkEnd w:id="0"/>
                            <w:r>
                              <w:rPr>
                                <w:b/>
                                <w:sz w:val="24"/>
                              </w:rPr>
                              <w:t>P</w:t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ROGRESSÃO POR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APACITAÇÃO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</w:t>
                            </w:r>
                            <w:r>
                              <w:rPr>
                                <w:b/>
                                <w:sz w:val="19"/>
                              </w:rPr>
                              <w:t>ROFISSIONAL</w:t>
                            </w:r>
                            <w:bookmarkStart w:id="1" w:name="Técnico-administrativo"/>
                            <w:bookmarkEnd w:id="1"/>
                            <w:r>
                              <w:rPr>
                                <w:b/>
                                <w:sz w:val="19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127" w:after="0"/>
                              <w:ind w:left="0" w:right="-57" w:hanging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19"/>
                              </w:rPr>
                              <w:t>ÉCNICO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z w:val="19"/>
                              </w:rPr>
                              <w:t>ADMINISTRATIVO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20.95pt;height:41pt;mso-wrap-distance-left:0pt;mso-wrap-distance-right:0pt;mso-wrap-distance-top:0pt;mso-wrap-distance-bottom:0pt;margin-top:4.8pt;mso-position-vertical-relative:text;margin-left:8.9pt;mso-position-horizontal-relative:text">
                <v:textbox inset="0in,0in,0in,0in">
                  <w:txbxContent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127" w:after="0"/>
                        <w:ind w:left="0" w:right="-57" w:hanging="0"/>
                        <w:jc w:val="center"/>
                        <w:rPr/>
                      </w:pPr>
                      <w:bookmarkStart w:id="2" w:name="Progressão_por_Capacitação_Profissional"/>
                      <w:bookmarkEnd w:id="2"/>
                      <w:r>
                        <w:rPr>
                          <w:b/>
                          <w:sz w:val="24"/>
                        </w:rPr>
                        <w:t>P</w:t>
                      </w:r>
                      <w:r>
                        <w:rPr>
                          <w:b/>
                          <w:sz w:val="19"/>
                        </w:rPr>
                        <w:t xml:space="preserve">ROGRESSÃO POR </w:t>
                      </w:r>
                      <w:r>
                        <w:rPr>
                          <w:b/>
                          <w:sz w:val="24"/>
                        </w:rPr>
                        <w:t>C</w:t>
                      </w:r>
                      <w:r>
                        <w:rPr>
                          <w:b/>
                          <w:sz w:val="19"/>
                        </w:rPr>
                        <w:t xml:space="preserve">APACITAÇÃO  </w:t>
                      </w:r>
                      <w:r>
                        <w:rPr>
                          <w:b/>
                          <w:sz w:val="24"/>
                        </w:rPr>
                        <w:t>P</w:t>
                      </w:r>
                      <w:r>
                        <w:rPr>
                          <w:b/>
                          <w:sz w:val="19"/>
                        </w:rPr>
                        <w:t>ROFISSIONAL</w:t>
                      </w:r>
                      <w:bookmarkStart w:id="3" w:name="Técnico-administrativo"/>
                      <w:bookmarkEnd w:id="3"/>
                      <w:r>
                        <w:rPr>
                          <w:b/>
                          <w:sz w:val="19"/>
                        </w:rPr>
                        <w:t xml:space="preserve"> </w:t>
                      </w:r>
                    </w:p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127" w:after="0"/>
                        <w:ind w:left="0" w:right="-57" w:hanging="0"/>
                        <w:jc w:val="center"/>
                        <w:rPr/>
                      </w:pPr>
                      <w:r>
                        <w:rPr>
                          <w:b/>
                          <w:sz w:val="24"/>
                        </w:rPr>
                        <w:t>T</w:t>
                      </w:r>
                      <w:r>
                        <w:rPr>
                          <w:b/>
                          <w:sz w:val="19"/>
                        </w:rPr>
                        <w:t>ÉCNICO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z w:val="19"/>
                        </w:rPr>
                        <w:t>ADMINISTRATIVO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487" w:type="dxa"/>
        <w:jc w:val="left"/>
        <w:tblInd w:w="111" w:type="dxa"/>
        <w:tblCellMar>
          <w:top w:w="0" w:type="dxa"/>
          <w:left w:w="0" w:type="dxa"/>
          <w:bottom w:w="0" w:type="dxa"/>
          <w:right w:w="5" w:type="dxa"/>
        </w:tblCellMar>
      </w:tblPr>
      <w:tblGrid>
        <w:gridCol w:w="1909"/>
        <w:gridCol w:w="2694"/>
        <w:gridCol w:w="2550"/>
        <w:gridCol w:w="3333"/>
      </w:tblGrid>
      <w:tr>
        <w:trPr>
          <w:trHeight w:val="532" w:hRule="atLeast"/>
        </w:trPr>
        <w:tc>
          <w:tcPr>
            <w:tcW w:w="7153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FFFFFF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 DO(A) SERVIDOR(A)</w:t>
            </w:r>
          </w:p>
        </w:tc>
        <w:tc>
          <w:tcPr>
            <w:tcW w:w="333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FFFFFF" w:val="clear"/>
          </w:tcPr>
          <w:p>
            <w:pPr>
              <w:pStyle w:val="TableParagraph"/>
              <w:ind w:left="70" w:right="0" w:hanging="0"/>
              <w:rPr>
                <w:sz w:val="18"/>
              </w:rPr>
            </w:pPr>
            <w:bookmarkStart w:id="4" w:name="MATRÍCULA_SIAPE"/>
            <w:bookmarkEnd w:id="4"/>
            <w:r>
              <w:rPr>
                <w:sz w:val="18"/>
              </w:rPr>
              <w:t>MATRÍCULA SIAPE</w:t>
            </w:r>
          </w:p>
        </w:tc>
      </w:tr>
      <w:tr>
        <w:trPr>
          <w:trHeight w:val="539" w:hRule="atLeast"/>
        </w:trPr>
        <w:tc>
          <w:tcPr>
            <w:tcW w:w="4603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FFFFFF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CARGO</w:t>
            </w:r>
          </w:p>
        </w:tc>
        <w:tc>
          <w:tcPr>
            <w:tcW w:w="5883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FFFFFF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CLASSE/PADRÃO/NÍVEL</w:t>
            </w:r>
          </w:p>
        </w:tc>
      </w:tr>
      <w:tr>
        <w:trPr>
          <w:trHeight w:val="540" w:hRule="atLeast"/>
        </w:trPr>
        <w:tc>
          <w:tcPr>
            <w:tcW w:w="10486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FFFFFF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LOTAÇÃO</w:t>
            </w:r>
          </w:p>
        </w:tc>
      </w:tr>
      <w:tr>
        <w:trPr>
          <w:trHeight w:val="351" w:hRule="atLeast"/>
        </w:trPr>
        <w:tc>
          <w:tcPr>
            <w:tcW w:w="10486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FFFFFF" w:val="clear"/>
          </w:tcPr>
          <w:p>
            <w:pPr>
              <w:pStyle w:val="TableParagraph"/>
              <w:spacing w:lineRule="auto" w:line="240" w:before="47" w:after="0"/>
              <w:rPr>
                <w:b/>
                <w:b/>
                <w:sz w:val="22"/>
              </w:rPr>
            </w:pPr>
            <w:bookmarkStart w:id="5" w:name="REQUERIMENTO"/>
            <w:bookmarkEnd w:id="5"/>
            <w:r>
              <w:rPr>
                <w:b/>
                <w:sz w:val="22"/>
              </w:rPr>
              <w:t>REQUERIMENTO</w:t>
            </w:r>
          </w:p>
        </w:tc>
      </w:tr>
      <w:tr>
        <w:trPr>
          <w:trHeight w:val="550" w:hRule="atLeast"/>
        </w:trPr>
        <w:tc>
          <w:tcPr>
            <w:tcW w:w="10486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FFFFFF" w:val="clear"/>
          </w:tcPr>
          <w:p>
            <w:pPr>
              <w:pStyle w:val="TableParagraph"/>
              <w:spacing w:lineRule="auto" w:line="240" w:before="43" w:after="0"/>
              <w:rPr>
                <w:sz w:val="20"/>
              </w:rPr>
            </w:pPr>
            <w:r>
              <w:rPr>
                <w:sz w:val="20"/>
              </w:rPr>
              <w:t>Requer progressão por capacitação profissional, com base no § 1º do artigo 10 da Lei nº 11.091/2005 c/c anexo II do Decreto nº 5.824/2006, por ter concluído:</w:t>
            </w:r>
          </w:p>
        </w:tc>
      </w:tr>
      <w:tr>
        <w:trPr>
          <w:trHeight w:val="541" w:hRule="atLeast"/>
        </w:trPr>
        <w:tc>
          <w:tcPr>
            <w:tcW w:w="10486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FFFFFF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 DO CURSO</w:t>
            </w:r>
          </w:p>
        </w:tc>
      </w:tr>
      <w:tr>
        <w:trPr>
          <w:trHeight w:val="538" w:hRule="atLeast"/>
        </w:trPr>
        <w:tc>
          <w:tcPr>
            <w:tcW w:w="190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FFFFFF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CARGA HORÁRIA</w:t>
            </w:r>
          </w:p>
        </w:tc>
        <w:tc>
          <w:tcPr>
            <w:tcW w:w="8577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FFFFFF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ÁREA DO CURSO</w:t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tbl>
      <w:tblPr>
        <w:tblW w:w="10488" w:type="dxa"/>
        <w:jc w:val="left"/>
        <w:tblInd w:w="111" w:type="dxa"/>
        <w:tblCellMar>
          <w:top w:w="0" w:type="dxa"/>
          <w:left w:w="0" w:type="dxa"/>
          <w:bottom w:w="0" w:type="dxa"/>
          <w:right w:w="5" w:type="dxa"/>
        </w:tblCellMar>
      </w:tblPr>
      <w:tblGrid>
        <w:gridCol w:w="10488"/>
      </w:tblGrid>
      <w:tr>
        <w:trPr>
          <w:trHeight w:val="351" w:hRule="atLeast"/>
        </w:trPr>
        <w:tc>
          <w:tcPr>
            <w:tcW w:w="1048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FFFFFF" w:val="clear"/>
          </w:tcPr>
          <w:p>
            <w:pPr>
              <w:pStyle w:val="TableParagraph"/>
              <w:spacing w:lineRule="auto" w:line="240" w:before="47" w:after="0"/>
              <w:rPr>
                <w:b/>
                <w:b/>
                <w:sz w:val="22"/>
              </w:rPr>
            </w:pPr>
            <w:bookmarkStart w:id="6" w:name="DOCUMENTOS_APRESENTADOS"/>
            <w:bookmarkEnd w:id="6"/>
            <w:r>
              <w:rPr>
                <w:b/>
                <w:sz w:val="22"/>
              </w:rPr>
              <w:t>DOCUMENTOS APRESENTADOS</w:t>
            </w:r>
          </w:p>
        </w:tc>
      </w:tr>
      <w:tr>
        <w:trPr>
          <w:trHeight w:val="416" w:hRule="atLeast"/>
        </w:trPr>
        <w:tc>
          <w:tcPr>
            <w:tcW w:w="1048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FFFFFF" w:val="clear"/>
          </w:tcPr>
          <w:p>
            <w:pPr>
              <w:pStyle w:val="TableParagraph"/>
              <w:spacing w:lineRule="exact" w:line="22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415" w:hRule="atLeast"/>
        </w:trPr>
        <w:tc>
          <w:tcPr>
            <w:tcW w:w="1048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FFFFFF" w:val="clear"/>
          </w:tcPr>
          <w:p>
            <w:pPr>
              <w:pStyle w:val="TableParagraph"/>
              <w:spacing w:lineRule="exact" w:line="226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>
        <w:trPr>
          <w:trHeight w:val="458" w:hRule="atLeast"/>
        </w:trPr>
        <w:tc>
          <w:tcPr>
            <w:tcW w:w="1048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FFFFFF" w:val="clear"/>
          </w:tcPr>
          <w:p>
            <w:pPr>
              <w:pStyle w:val="TableParagraph"/>
              <w:spacing w:lineRule="auto" w:line="240" w:before="67" w:after="0"/>
              <w:rPr>
                <w:sz w:val="20"/>
              </w:rPr>
            </w:pPr>
            <w:r>
              <w:rPr>
                <w:sz w:val="20"/>
              </w:rPr>
              <w:t>Declara, sob as penas da lei, a veracidade dos documentos apresentados.</w:t>
            </w:r>
          </w:p>
        </w:tc>
      </w:tr>
    </w:tbl>
    <w:p>
      <w:pPr>
        <w:pStyle w:val="Normal"/>
        <w:spacing w:lineRule="exact" w:line="227" w:before="0" w:after="0"/>
        <w:ind w:left="535" w:right="0" w:hanging="0"/>
        <w:jc w:val="left"/>
        <w:rPr>
          <w:b/>
          <w:b/>
          <w:sz w:val="20"/>
        </w:rPr>
      </w:pPr>
      <w:r>
        <w:rPr>
          <w:b/>
          <w:sz w:val="20"/>
        </w:rPr>
        <w:t>OBS: Anexar cópia do certificado de conclusão do curso.</w:t>
      </w:r>
    </w:p>
    <w:p>
      <w:pPr>
        <w:pStyle w:val="Corpodotexto"/>
        <w:spacing w:before="2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480" w:before="0" w:after="0"/>
        <w:ind w:left="1246" w:right="7349" w:hanging="0"/>
        <w:jc w:val="left"/>
        <w:rPr>
          <w:sz w:val="20"/>
        </w:rPr>
      </w:pPr>
      <w:r>
        <w:rPr>
          <w:sz w:val="20"/>
        </w:rPr>
        <w:t>NESTES TERMOS, PEDE DEFERIMENTO</w:t>
      </w:r>
    </w:p>
    <w:p>
      <w:pPr>
        <w:pStyle w:val="Normal"/>
        <w:tabs>
          <w:tab w:val="clear" w:pos="720"/>
          <w:tab w:val="left" w:pos="5799" w:leader="none"/>
          <w:tab w:val="left" w:pos="6569" w:leader="none"/>
          <w:tab w:val="left" w:pos="9033" w:leader="none"/>
          <w:tab w:val="left" w:pos="10119" w:leader="none"/>
        </w:tabs>
        <w:spacing w:before="147" w:after="0"/>
        <w:ind w:left="3160" w:right="0" w:hanging="0"/>
        <w:jc w:val="left"/>
        <w:rPr>
          <w:sz w:val="22"/>
        </w:rPr>
      </w:pP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z w:val="22"/>
          <w:u w:val="single"/>
        </w:rPr>
        <w:t xml:space="preserve"> </w:t>
        <w:tab/>
      </w:r>
      <w:r>
        <w:rPr>
          <w:sz w:val="22"/>
        </w:rPr>
        <w:t>de</w:t>
      </w:r>
      <w:r>
        <w:rPr>
          <w:sz w:val="22"/>
          <w:u w:val="single"/>
        </w:rPr>
        <w:t xml:space="preserve"> </w:t>
        <w:tab/>
      </w:r>
      <w:r>
        <w:rPr>
          <w:sz w:val="22"/>
        </w:rPr>
        <w:t>de</w:t>
      </w:r>
      <w:r>
        <w:rPr>
          <w:sz w:val="22"/>
          <w:u w:val="single"/>
        </w:rPr>
        <w:t xml:space="preserve"> </w:t>
        <w:tab/>
      </w:r>
      <w:r>
        <w:rPr>
          <w:sz w:val="22"/>
        </w:rPr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page">
                  <wp:posOffset>2698750</wp:posOffset>
                </wp:positionH>
                <wp:positionV relativeFrom="paragraph">
                  <wp:posOffset>216535</wp:posOffset>
                </wp:positionV>
                <wp:extent cx="1519555" cy="127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9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2.5pt,17.05pt" to="382.85pt,17.05pt" stroked="t" style="position:absolute;mso-position-horizontal-relative:page">
                <v:stroke color="black" weight="57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00" w:before="0" w:after="0"/>
        <w:ind w:left="1322" w:right="1331" w:hanging="0"/>
        <w:jc w:val="center"/>
        <w:rPr>
          <w:sz w:val="20"/>
        </w:rPr>
      </w:pPr>
      <w:r>
        <w:rPr>
          <w:sz w:val="20"/>
        </w:rPr>
        <w:t>ASSINATURA DO(A) SERVIDOR(A)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page">
                  <wp:posOffset>720090</wp:posOffset>
                </wp:positionH>
                <wp:positionV relativeFrom="paragraph">
                  <wp:posOffset>238760</wp:posOffset>
                </wp:positionV>
                <wp:extent cx="4293870" cy="127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pt,18.8pt" to="538.35pt,18.8pt" stroked="t" style="position:absolute;mso-position-horizontal-relative:page">
                <v:stroke color="lime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0" w:after="0"/>
        <w:ind w:left="1322" w:right="1327" w:hanging="0"/>
        <w:jc w:val="center"/>
        <w:rPr/>
      </w:pPr>
      <w:r>
        <w:rPr>
          <w:rFonts w:ascii="Arial" w:hAnsi="Arial"/>
          <w:sz w:val="18"/>
        </w:rPr>
        <w:t xml:space="preserve">Rod. </w:t>
      </w:r>
      <w:r>
        <w:rPr>
          <w:rFonts w:ascii="Arial" w:hAnsi="Arial"/>
          <w:sz w:val="18"/>
        </w:rPr>
        <w:t>B</w:t>
      </w:r>
      <w:r>
        <w:rPr>
          <w:rFonts w:eastAsia="Times New Roman" w:cs="Times New Roman" w:ascii="Arial" w:hAnsi="Arial"/>
          <w:color w:val="00000A"/>
          <w:sz w:val="18"/>
          <w:szCs w:val="22"/>
          <w:lang w:val="pt-PT" w:eastAsia="pt-PT" w:bidi="pt-PT"/>
        </w:rPr>
        <w:t>R</w:t>
      </w:r>
      <w:r>
        <w:rPr>
          <w:rFonts w:ascii="Arial" w:hAnsi="Arial"/>
          <w:sz w:val="18"/>
        </w:rPr>
        <w:t xml:space="preserve"> 210 – Km 03, S/</w:t>
      </w:r>
      <w:r>
        <w:rPr>
          <w:rFonts w:ascii="Arial" w:hAnsi="Arial"/>
          <w:sz w:val="18"/>
        </w:rPr>
        <w:t>N</w:t>
      </w:r>
      <w:r>
        <w:rPr>
          <w:rFonts w:ascii="Arial" w:hAnsi="Arial"/>
          <w:sz w:val="18"/>
        </w:rPr>
        <w:t xml:space="preserve"> - Brasil Novo – CEP: 68.909-398 / Fone: (96) </w:t>
      </w:r>
      <w:r>
        <w:rPr>
          <w:rFonts w:eastAsia="Times New Roman" w:cs="Times New Roman" w:ascii="Arial" w:hAnsi="Arial"/>
          <w:color w:val="00000A"/>
          <w:sz w:val="18"/>
          <w:szCs w:val="22"/>
          <w:lang w:val="pt-PT" w:eastAsia="pt-PT" w:bidi="pt-PT"/>
        </w:rPr>
        <w:t>3198-2168</w:t>
      </w:r>
    </w:p>
    <w:sectPr>
      <w:type w:val="nextPage"/>
      <w:pgSz w:w="11906" w:h="16838"/>
      <w:pgMar w:left="600" w:right="580" w:header="0" w:top="1140" w:footer="0" w:bottom="280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lineRule="auto" w:line="288"/>
    </w:pPr>
    <w:rPr>
      <w:rFonts w:ascii="Times New Roman" w:hAnsi="Times New Roman" w:eastAsia="Times New Roman" w:cs="Times New Roman"/>
      <w:sz w:val="21"/>
      <w:szCs w:val="21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>
      <w:lang w:val="pt-PT" w:eastAsia="pt-PT" w:bidi="pt-PT"/>
    </w:rPr>
  </w:style>
  <w:style w:type="paragraph" w:styleId="TableParagraph">
    <w:name w:val="Table Paragraph"/>
    <w:basedOn w:val="Normal"/>
    <w:uiPriority w:val="1"/>
    <w:qFormat/>
    <w:pPr>
      <w:spacing w:lineRule="exact" w:line="203"/>
      <w:ind w:left="71" w:right="0" w:hanging="0"/>
    </w:pPr>
    <w:rPr>
      <w:rFonts w:ascii="Times New Roman" w:hAnsi="Times New Roman" w:eastAsia="Times New Roman" w:cs="Times New Roman"/>
      <w:lang w:val="pt-PT" w:eastAsia="pt-PT" w:bidi="pt-PT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LibreOffice/6.3.0.4$Windows_X86_64 LibreOffice_project/057fc023c990d676a43019934386b85b21a9ee99</Application>
  <Pages>1</Pages>
  <Words>117</Words>
  <Characters>664</Characters>
  <CharactersWithSpaces>767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2018-12-27T18:08:59Z</dcterms:created>
  <dc:creator>CEFET-ES</dc:creator>
  <dc:description/>
  <dc:language>pt-BR</dc:language>
  <cp:lastModifiedBy/>
  <dcterms:modified xsi:type="dcterms:W3CDTF">2020-03-25T20:51:37Z</dcterms:modified>
  <cp:revision>2</cp:revision>
  <dc:subject/>
  <dc:title>MINISTÉRIO DA EDUCAÇÃO</dc:title>
</cp:coreProperties>
</file>