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C872" w14:textId="77777777" w:rsidR="00E1573B" w:rsidRDefault="00E1573B" w:rsidP="00E1573B">
      <w:pPr>
        <w:pStyle w:val="LO-Normal"/>
        <w:keepLines/>
        <w:ind w:left="0" w:right="0"/>
        <w:jc w:val="center"/>
        <w:rPr>
          <w:b/>
        </w:rPr>
      </w:pPr>
      <w:r>
        <w:rPr>
          <w:b/>
        </w:rPr>
        <w:t>ANEXO I</w:t>
      </w:r>
    </w:p>
    <w:p w14:paraId="24BA8E7D" w14:textId="77777777" w:rsidR="00E1573B" w:rsidRDefault="00E1573B" w:rsidP="00E1573B">
      <w:pPr>
        <w:pStyle w:val="LO-Normal"/>
        <w:keepLines/>
        <w:ind w:left="0" w:right="0"/>
        <w:jc w:val="center"/>
      </w:pPr>
      <w:r>
        <w:rPr>
          <w:b/>
        </w:rPr>
        <w:t>DECLARAÇÃO DE RENDA PARA AUTÔNOMO</w:t>
      </w:r>
      <w:r>
        <w:rPr>
          <w:rStyle w:val="Refdenotaderodap"/>
          <w:rFonts w:eastAsia="SimSun"/>
          <w:b/>
        </w:rPr>
        <w:footnoteReference w:id="1"/>
      </w:r>
    </w:p>
    <w:p w14:paraId="23F9196B" w14:textId="77777777" w:rsidR="00E1573B" w:rsidRDefault="00E1573B" w:rsidP="00E1573B">
      <w:pPr>
        <w:pStyle w:val="LO-Normal"/>
        <w:ind w:left="0" w:right="0"/>
        <w:jc w:val="center"/>
        <w:rPr>
          <w:b/>
        </w:rPr>
      </w:pPr>
      <w:r>
        <w:rPr>
          <w:b/>
        </w:rPr>
        <w:t>(TRABALHO INFORMAL)</w:t>
      </w:r>
    </w:p>
    <w:p w14:paraId="2650E6B4" w14:textId="77777777" w:rsidR="00E1573B" w:rsidRDefault="00E1573B" w:rsidP="00E1573B">
      <w:pPr>
        <w:pStyle w:val="LO-Normal"/>
        <w:keepLines/>
        <w:jc w:val="center"/>
        <w:rPr>
          <w:b/>
        </w:rPr>
      </w:pPr>
    </w:p>
    <w:p w14:paraId="08AF5026" w14:textId="77777777" w:rsidR="00E1573B" w:rsidRDefault="00E1573B" w:rsidP="006C6A54">
      <w:pPr>
        <w:pStyle w:val="LO-Normal"/>
        <w:keepLines/>
        <w:spacing w:line="360" w:lineRule="auto"/>
        <w:ind w:left="0" w:right="0"/>
      </w:pPr>
      <w:r>
        <w:t>Eu,_______________________________________________________, inscrito no  CPF sob o nº _______________________, declaro que minha renda média mensal é de R$ _____________, e refere-se aos ganhos obtidos com meu trabalho de (atividade que realiza)________________________________________ realizado na cidade de (local onde realiza a atividade) ____________________________________.</w:t>
      </w:r>
    </w:p>
    <w:p w14:paraId="48A28397" w14:textId="77777777" w:rsidR="00E1573B" w:rsidRDefault="00E1573B" w:rsidP="00E1573B">
      <w:pPr>
        <w:pStyle w:val="LO-Normal"/>
        <w:keepLines/>
        <w:spacing w:line="360" w:lineRule="auto"/>
      </w:pPr>
      <w:r>
        <w:t xml:space="preserve">Declaro ainda, a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divergentes, implicam na exclusão do estudante do processo, além das medidas judiciais cabíveis. Declaro que estou ciente que a não veracidade da informação prestada constitui falta grave, passível de punição, inclusive com a suspensão do benefício, nos termos da legislação em vigor, Artigo 299 do Código Penal Brasileiro.</w:t>
      </w:r>
    </w:p>
    <w:p w14:paraId="1D9F2421" w14:textId="77777777" w:rsidR="00E1573B" w:rsidRDefault="00E1573B" w:rsidP="00E1573B">
      <w:pPr>
        <w:pStyle w:val="LO-Normal"/>
        <w:keepLines/>
        <w:spacing w:line="360" w:lineRule="auto"/>
        <w:ind w:left="0" w:right="0" w:firstLine="1377"/>
      </w:pPr>
    </w:p>
    <w:p w14:paraId="7D39CB85" w14:textId="77777777" w:rsidR="00E1573B" w:rsidRDefault="00E1573B" w:rsidP="00E1573B">
      <w:pPr>
        <w:pStyle w:val="LO-Normal"/>
        <w:keepLines/>
        <w:jc w:val="center"/>
      </w:pPr>
      <w:r>
        <w:t xml:space="preserve">_______________________, (AP) ______de ________________ </w:t>
      </w:r>
      <w:proofErr w:type="spellStart"/>
      <w:r>
        <w:t>de</w:t>
      </w:r>
      <w:proofErr w:type="spellEnd"/>
      <w:r>
        <w:t xml:space="preserve"> 20___.</w:t>
      </w:r>
    </w:p>
    <w:p w14:paraId="2D419CBC" w14:textId="77777777" w:rsidR="00E1573B" w:rsidRDefault="00E1573B" w:rsidP="00E1573B">
      <w:pPr>
        <w:pStyle w:val="LO-Normal"/>
        <w:keepLines/>
      </w:pPr>
    </w:p>
    <w:p w14:paraId="4926B608" w14:textId="77777777" w:rsidR="00E1573B" w:rsidRDefault="00E1573B" w:rsidP="00E1573B">
      <w:pPr>
        <w:pStyle w:val="LO-Normal"/>
        <w:keepLines/>
        <w:jc w:val="center"/>
      </w:pPr>
      <w:r>
        <w:t>_______________________________</w:t>
      </w:r>
    </w:p>
    <w:p w14:paraId="6D2233A9" w14:textId="77777777" w:rsidR="00E1573B" w:rsidRDefault="00E1573B" w:rsidP="00E1573B">
      <w:pPr>
        <w:pStyle w:val="LO-Normal"/>
        <w:keepLines/>
        <w:ind w:left="0" w:right="0"/>
        <w:jc w:val="center"/>
      </w:pPr>
      <w:r>
        <w:rPr>
          <w:rFonts w:ascii="Times," w:hAnsi="Times,"/>
          <w:b/>
          <w:sz w:val="21"/>
          <w:szCs w:val="21"/>
        </w:rPr>
        <w:t>Assinatura do declarante</w:t>
      </w: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5"/>
      </w:tblGrid>
      <w:tr w:rsidR="00E1573B" w14:paraId="1AD6946F" w14:textId="77777777" w:rsidTr="006C6A54">
        <w:trPr>
          <w:jc w:val="center"/>
        </w:trPr>
        <w:tc>
          <w:tcPr>
            <w:tcW w:w="9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14:paraId="5424C3AB" w14:textId="77777777" w:rsidR="00E1573B" w:rsidRDefault="00E1573B">
            <w:pPr>
              <w:pStyle w:val="LO-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*Código Penal – Falsidade Ideológica</w:t>
            </w:r>
          </w:p>
          <w:p w14:paraId="217358E8" w14:textId="77777777" w:rsidR="00E1573B" w:rsidRDefault="00E1573B">
            <w:pPr>
              <w:pStyle w:val="LO-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 </w:t>
            </w:r>
            <w:proofErr w:type="gramStart"/>
            <w:r>
              <w:rPr>
                <w:sz w:val="20"/>
                <w:szCs w:val="20"/>
              </w:rPr>
              <w:t>299  -</w:t>
            </w:r>
            <w:proofErr w:type="gramEnd"/>
            <w:r>
              <w:rPr>
                <w:sz w:val="20"/>
                <w:szCs w:val="20"/>
              </w:rPr>
              <w:t xml:space="preserve"> 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61267154" w14:textId="77777777" w:rsidR="00E1573B" w:rsidRDefault="00E1573B">
            <w:pPr>
              <w:pStyle w:val="LO-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Pena  -</w:t>
            </w:r>
            <w:proofErr w:type="gramEnd"/>
            <w:r>
              <w:rPr>
                <w:sz w:val="20"/>
                <w:szCs w:val="20"/>
              </w:rPr>
              <w:t xml:space="preserve">  reclusão,  de um a cinco anos, e multa, se o documento é público, e reclusão de um a três anos, e multa, se o documento é particular.</w:t>
            </w:r>
          </w:p>
        </w:tc>
      </w:tr>
    </w:tbl>
    <w:p w14:paraId="350935E6" w14:textId="77777777" w:rsidR="00E1573B" w:rsidRDefault="00E1573B" w:rsidP="00E1573B">
      <w:pPr>
        <w:pStyle w:val="Standard"/>
      </w:pPr>
    </w:p>
    <w:p w14:paraId="3D658EA6" w14:textId="77777777" w:rsidR="00E1573B" w:rsidRDefault="00E1573B" w:rsidP="00E1573B">
      <w:pPr>
        <w:pStyle w:val="Standard"/>
      </w:pPr>
    </w:p>
    <w:p w14:paraId="424F5B42" w14:textId="77777777" w:rsidR="00E1573B" w:rsidRDefault="00E1573B" w:rsidP="00E1573B">
      <w:pPr>
        <w:pStyle w:val="LO-Normal"/>
        <w:ind w:left="0" w:right="0"/>
        <w:rPr>
          <w:rFonts w:ascii="Times," w:hAnsi="Times,"/>
          <w:b/>
        </w:rPr>
      </w:pPr>
    </w:p>
    <w:sectPr w:rsidR="00E1573B" w:rsidSect="006C6A54">
      <w:headerReference w:type="default" r:id="rId6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38EF" w14:textId="77777777" w:rsidR="00B62FF6" w:rsidRDefault="00B62FF6" w:rsidP="00E1573B">
      <w:r>
        <w:separator/>
      </w:r>
    </w:p>
  </w:endnote>
  <w:endnote w:type="continuationSeparator" w:id="0">
    <w:p w14:paraId="58AAB7E8" w14:textId="77777777" w:rsidR="00B62FF6" w:rsidRDefault="00B62FF6" w:rsidP="00E1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E5CF" w14:textId="77777777" w:rsidR="00B62FF6" w:rsidRDefault="00B62FF6" w:rsidP="00E1573B">
      <w:r>
        <w:separator/>
      </w:r>
    </w:p>
  </w:footnote>
  <w:footnote w:type="continuationSeparator" w:id="0">
    <w:p w14:paraId="6F38CD54" w14:textId="77777777" w:rsidR="00B62FF6" w:rsidRDefault="00B62FF6" w:rsidP="00E1573B">
      <w:r>
        <w:continuationSeparator/>
      </w:r>
    </w:p>
  </w:footnote>
  <w:footnote w:id="1">
    <w:p w14:paraId="41362B01" w14:textId="77777777" w:rsidR="00E1573B" w:rsidRDefault="00E1573B" w:rsidP="00E1573B">
      <w:pPr>
        <w:pStyle w:val="Endnote"/>
        <w:widowControl/>
        <w:spacing w:line="240" w:lineRule="auto"/>
        <w:ind w:left="0" w:firstLine="0"/>
      </w:pPr>
      <w:r>
        <w:rPr>
          <w:rStyle w:val="Refdenotaderodap"/>
          <w:rFonts w:eastAsia="SimSun"/>
        </w:rPr>
        <w:footnoteRef/>
      </w:r>
      <w:r>
        <w:rPr>
          <w:color w:val="000000"/>
          <w:sz w:val="22"/>
          <w:szCs w:val="22"/>
        </w:rPr>
        <w:t>Trabalhador autônomo - É</w:t>
      </w:r>
      <w:r>
        <w:rPr>
          <w:color w:val="000000"/>
          <w:sz w:val="24"/>
          <w:szCs w:val="22"/>
        </w:rPr>
        <w:t xml:space="preserve"> todo aquele que exerce sua atividade profissional sem vínculo empregatício, por conta própria e com assunção de seus próprios riscos.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AABC" w14:textId="63921F57" w:rsidR="00E1573B" w:rsidRDefault="00E1573B" w:rsidP="00E1573B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58B23" wp14:editId="03C44BB9">
          <wp:simplePos x="0" y="0"/>
          <wp:positionH relativeFrom="margin">
            <wp:align>center</wp:align>
          </wp:positionH>
          <wp:positionV relativeFrom="paragraph">
            <wp:posOffset>-224561</wp:posOffset>
          </wp:positionV>
          <wp:extent cx="561975" cy="568325"/>
          <wp:effectExtent l="0" t="0" r="9525" b="3175"/>
          <wp:wrapSquare wrapText="bothSides"/>
          <wp:docPr id="11" name="Imagem 1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DD327" w14:textId="77777777" w:rsidR="00E1573B" w:rsidRDefault="00E1573B" w:rsidP="00E1573B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2AEA4561" w14:textId="77777777" w:rsidR="00E1573B" w:rsidRDefault="00E1573B" w:rsidP="00E1573B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78745547" w14:textId="77777777" w:rsidR="00E1573B" w:rsidRDefault="00E1573B" w:rsidP="00E1573B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21F88A18" w14:textId="77777777" w:rsidR="00E1573B" w:rsidRDefault="00E1573B" w:rsidP="00E1573B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56D67397" w14:textId="77777777" w:rsidR="00E1573B" w:rsidRDefault="00E1573B" w:rsidP="00E1573B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6C853308" w14:textId="77777777" w:rsidR="00E1573B" w:rsidRDefault="00E157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3B"/>
    <w:rsid w:val="00535487"/>
    <w:rsid w:val="006C6A54"/>
    <w:rsid w:val="00811F97"/>
    <w:rsid w:val="00B62FF6"/>
    <w:rsid w:val="00E1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A3D2A"/>
  <w15:chartTrackingRefBased/>
  <w15:docId w15:val="{20B120B0-9BEF-4663-8770-BA3A416D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3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E1573B"/>
    <w:pPr>
      <w:keepLines/>
      <w:spacing w:after="111"/>
      <w:ind w:left="432" w:right="0" w:hanging="432"/>
      <w:outlineLvl w:val="0"/>
    </w:pPr>
    <w:rPr>
      <w:b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573B"/>
    <w:rPr>
      <w:rFonts w:ascii="Times New Roman" w:eastAsia="Times New Roman" w:hAnsi="Times New Roman" w:cs="Times New Roman"/>
      <w:b/>
      <w:color w:val="00000A"/>
      <w:kern w:val="3"/>
      <w:sz w:val="24"/>
      <w:szCs w:val="24"/>
      <w:shd w:val="clear" w:color="auto" w:fill="FFFFFF"/>
      <w:lang w:eastAsia="pt-BR"/>
    </w:rPr>
  </w:style>
  <w:style w:type="paragraph" w:styleId="Ttulo">
    <w:name w:val="Title"/>
    <w:basedOn w:val="Normal"/>
    <w:link w:val="TtuloChar"/>
    <w:uiPriority w:val="10"/>
    <w:qFormat/>
    <w:rsid w:val="00E1573B"/>
    <w:pPr>
      <w:widowControl w:val="0"/>
      <w:suppressAutoHyphens w:val="0"/>
      <w:autoSpaceDE w:val="0"/>
      <w:ind w:left="1728" w:right="1725"/>
      <w:jc w:val="center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E1573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semiHidden/>
    <w:unhideWhenUsed/>
    <w:rsid w:val="00E1573B"/>
    <w:pPr>
      <w:widowControl w:val="0"/>
      <w:suppressAutoHyphens w:val="0"/>
      <w:autoSpaceDE w:val="0"/>
    </w:pPr>
    <w:rPr>
      <w:rFonts w:ascii="Arial Narrow" w:eastAsia="Arial Narrow" w:hAnsi="Arial Narrow" w:cs="Arial Narrow"/>
      <w:kern w:val="0"/>
      <w:sz w:val="20"/>
      <w:szCs w:val="2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E1573B"/>
    <w:rPr>
      <w:rFonts w:ascii="Arial Narrow" w:eastAsia="Arial Narrow" w:hAnsi="Arial Narrow" w:cs="Arial Narrow"/>
      <w:sz w:val="20"/>
      <w:szCs w:val="20"/>
      <w:lang w:val="pt-PT"/>
    </w:rPr>
  </w:style>
  <w:style w:type="paragraph" w:customStyle="1" w:styleId="Standard">
    <w:name w:val="Standard"/>
    <w:rsid w:val="00E1573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573B"/>
    <w:pPr>
      <w:spacing w:after="140" w:line="288" w:lineRule="auto"/>
    </w:pPr>
  </w:style>
  <w:style w:type="paragraph" w:customStyle="1" w:styleId="LO-Normal">
    <w:name w:val="LO-Normal"/>
    <w:rsid w:val="00E1573B"/>
    <w:pPr>
      <w:keepNext/>
      <w:widowControl w:val="0"/>
      <w:shd w:val="clear" w:color="auto" w:fill="FFFFFF"/>
      <w:suppressAutoHyphens/>
      <w:autoSpaceDN w:val="0"/>
      <w:spacing w:after="0" w:line="384" w:lineRule="auto"/>
      <w:ind w:left="10" w:right="5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Endnote">
    <w:name w:val="Endnote"/>
    <w:basedOn w:val="Standard"/>
    <w:rsid w:val="00E1573B"/>
    <w:pPr>
      <w:keepNext/>
      <w:widowControl w:val="0"/>
      <w:suppressLineNumbers/>
      <w:shd w:val="clear" w:color="auto" w:fill="FFFFFF"/>
      <w:suppressAutoHyphens w:val="0"/>
      <w:spacing w:after="13" w:line="384" w:lineRule="auto"/>
      <w:ind w:left="339" w:hanging="339"/>
      <w:jc w:val="both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E1573B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character" w:styleId="Refdenotaderodap">
    <w:name w:val="footnote reference"/>
    <w:semiHidden/>
    <w:unhideWhenUsed/>
    <w:rsid w:val="00E1573B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1573B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1573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1573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1573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2022-01-10T12:30:00Z</dcterms:created>
  <dcterms:modified xsi:type="dcterms:W3CDTF">2022-01-10T12:45:00Z</dcterms:modified>
</cp:coreProperties>
</file>